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873" w:type="dxa"/>
        <w:jc w:val="center"/>
        <w:tbl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497"/>
        <w:gridCol w:w="7376"/>
      </w:tblGrid>
      <w:tr w:rsidR="005777EF" w:rsidRPr="00740B3F" w:rsidTr="00736253">
        <w:trPr>
          <w:trHeight w:val="898"/>
          <w:jc w:val="center"/>
        </w:trPr>
        <w:tc>
          <w:tcPr>
            <w:tcW w:w="9873" w:type="dxa"/>
            <w:gridSpan w:val="2"/>
            <w:shd w:val="clear" w:color="auto" w:fill="FFFFFF" w:themeFill="background1"/>
            <w:vAlign w:val="center"/>
          </w:tcPr>
          <w:p w:rsidR="005777EF" w:rsidRPr="00740B3F" w:rsidRDefault="005777EF" w:rsidP="00736253">
            <w:pPr>
              <w:jc w:val="center"/>
              <w:rPr>
                <w:rFonts w:cs="Times New Roman"/>
                <w:b/>
                <w:lang w:val="bg-BG"/>
              </w:rPr>
            </w:pPr>
            <w:r w:rsidRPr="00740B3F">
              <w:rPr>
                <w:rFonts w:cs="Times New Roman"/>
                <w:b/>
                <w:noProof/>
              </w:rPr>
              <w:drawing>
                <wp:inline distT="0" distB="0" distL="0" distR="0" wp14:anchorId="6B8CB09C" wp14:editId="0F602E7C">
                  <wp:extent cx="6131559" cy="1097747"/>
                  <wp:effectExtent l="0" t="0" r="0" b="0"/>
                  <wp:docPr id="16" name="Picture 1" descr="1klasN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klasN.tif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1559" cy="10977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44E9" w:rsidRPr="00740B3F" w:rsidTr="00736253">
        <w:trPr>
          <w:trHeight w:val="554"/>
          <w:jc w:val="center"/>
        </w:trPr>
        <w:tc>
          <w:tcPr>
            <w:tcW w:w="2497" w:type="dxa"/>
            <w:shd w:val="clear" w:color="auto" w:fill="FFFFFF" w:themeFill="background1"/>
            <w:vAlign w:val="center"/>
          </w:tcPr>
          <w:p w:rsidR="00FB44E9" w:rsidRPr="00FB44E9" w:rsidRDefault="00FB44E9" w:rsidP="004C2DB7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FB44E9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bg-BG"/>
              </w:rPr>
              <w:t>Тема</w:t>
            </w:r>
            <w:r w:rsidRPr="00FB44E9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:</w:t>
            </w:r>
          </w:p>
        </w:tc>
        <w:tc>
          <w:tcPr>
            <w:tcW w:w="7376" w:type="dxa"/>
            <w:shd w:val="clear" w:color="auto" w:fill="FFFFFF" w:themeFill="background1"/>
            <w:vAlign w:val="center"/>
          </w:tcPr>
          <w:p w:rsidR="00FB44E9" w:rsidRPr="00FB44E9" w:rsidRDefault="00FB44E9" w:rsidP="004C2DB7">
            <w:pP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FB44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  <w:t>Умения и постижения</w:t>
            </w:r>
          </w:p>
        </w:tc>
      </w:tr>
      <w:tr w:rsidR="00FB44E9" w:rsidRPr="00740B3F" w:rsidTr="00322B51">
        <w:trPr>
          <w:trHeight w:val="770"/>
          <w:jc w:val="center"/>
        </w:trPr>
        <w:tc>
          <w:tcPr>
            <w:tcW w:w="2497" w:type="dxa"/>
            <w:shd w:val="clear" w:color="auto" w:fill="FFFFFF" w:themeFill="background1"/>
            <w:vAlign w:val="center"/>
          </w:tcPr>
          <w:p w:rsidR="00FB44E9" w:rsidRPr="00FB44E9" w:rsidRDefault="00FB44E9" w:rsidP="004C2DB7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FB44E9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bg-BG"/>
              </w:rPr>
              <w:t>Методи за провеждане</w:t>
            </w:r>
            <w:r w:rsidRPr="00FB44E9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:</w:t>
            </w:r>
          </w:p>
        </w:tc>
        <w:tc>
          <w:tcPr>
            <w:tcW w:w="7376" w:type="dxa"/>
            <w:shd w:val="clear" w:color="auto" w:fill="FFFFFF" w:themeFill="background1"/>
            <w:vAlign w:val="center"/>
          </w:tcPr>
          <w:p w:rsidR="00FB44E9" w:rsidRPr="00FB44E9" w:rsidRDefault="00FB44E9" w:rsidP="004C2DB7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44E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мозъчна атака; обсъждане</w:t>
            </w:r>
            <w:r w:rsidR="00352FFA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.</w:t>
            </w:r>
          </w:p>
        </w:tc>
      </w:tr>
      <w:tr w:rsidR="00FB44E9" w:rsidRPr="00740B3F" w:rsidTr="00322B51">
        <w:trPr>
          <w:trHeight w:val="711"/>
          <w:jc w:val="center"/>
        </w:trPr>
        <w:tc>
          <w:tcPr>
            <w:tcW w:w="2497" w:type="dxa"/>
            <w:shd w:val="clear" w:color="auto" w:fill="FFFFFF" w:themeFill="background1"/>
            <w:vAlign w:val="center"/>
          </w:tcPr>
          <w:p w:rsidR="00FB44E9" w:rsidRPr="00FB44E9" w:rsidRDefault="00FB44E9" w:rsidP="004C2DB7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FB44E9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bg-BG"/>
              </w:rPr>
              <w:t>Организационни форми</w:t>
            </w:r>
            <w:r w:rsidRPr="00FB44E9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:</w:t>
            </w:r>
          </w:p>
        </w:tc>
        <w:tc>
          <w:tcPr>
            <w:tcW w:w="7376" w:type="dxa"/>
            <w:shd w:val="clear" w:color="auto" w:fill="FFFFFF" w:themeFill="background1"/>
            <w:vAlign w:val="center"/>
          </w:tcPr>
          <w:p w:rsidR="00FB44E9" w:rsidRPr="00127FC7" w:rsidRDefault="00FB44E9" w:rsidP="004C2DB7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B44E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самостоятелна работа и групова работа;</w:t>
            </w:r>
            <w:r w:rsidRPr="00127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B44E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методи за рефлексия</w:t>
            </w:r>
            <w:r w:rsidR="00352FFA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.</w:t>
            </w:r>
          </w:p>
        </w:tc>
      </w:tr>
      <w:tr w:rsidR="00FB44E9" w:rsidRPr="00740B3F" w:rsidTr="00322B51">
        <w:trPr>
          <w:trHeight w:val="551"/>
          <w:jc w:val="center"/>
        </w:trPr>
        <w:tc>
          <w:tcPr>
            <w:tcW w:w="2497" w:type="dxa"/>
            <w:shd w:val="clear" w:color="auto" w:fill="FFFFFF" w:themeFill="background1"/>
            <w:vAlign w:val="center"/>
          </w:tcPr>
          <w:p w:rsidR="00FB44E9" w:rsidRPr="00FB44E9" w:rsidRDefault="00FB44E9" w:rsidP="004C2DB7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FB44E9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bg-BG"/>
              </w:rPr>
              <w:t>Изпълнител</w:t>
            </w:r>
            <w:r w:rsidRPr="00FB44E9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:</w:t>
            </w:r>
          </w:p>
        </w:tc>
        <w:tc>
          <w:tcPr>
            <w:tcW w:w="7376" w:type="dxa"/>
            <w:shd w:val="clear" w:color="auto" w:fill="FFFFFF" w:themeFill="background1"/>
            <w:vAlign w:val="center"/>
          </w:tcPr>
          <w:p w:rsidR="00FB44E9" w:rsidRPr="00FB44E9" w:rsidRDefault="00FB44E9" w:rsidP="004C2DB7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B44E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педагогически съветник;</w:t>
            </w:r>
            <w:r w:rsidRPr="00FB44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B44E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кариерен консултант</w:t>
            </w:r>
            <w:r w:rsidR="00352FFA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.</w:t>
            </w:r>
          </w:p>
        </w:tc>
      </w:tr>
      <w:tr w:rsidR="00FB44E9" w:rsidRPr="00740B3F" w:rsidTr="00736253">
        <w:trPr>
          <w:trHeight w:val="533"/>
          <w:jc w:val="center"/>
        </w:trPr>
        <w:tc>
          <w:tcPr>
            <w:tcW w:w="2497" w:type="dxa"/>
            <w:shd w:val="clear" w:color="auto" w:fill="FFFFFF" w:themeFill="background1"/>
            <w:vAlign w:val="center"/>
          </w:tcPr>
          <w:p w:rsidR="00FB44E9" w:rsidRPr="00FB44E9" w:rsidRDefault="00FB44E9" w:rsidP="004C2DB7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bg-BG"/>
              </w:rPr>
            </w:pPr>
            <w:r w:rsidRPr="00FB44E9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bg-BG"/>
              </w:rPr>
              <w:t>Място:</w:t>
            </w:r>
          </w:p>
        </w:tc>
        <w:tc>
          <w:tcPr>
            <w:tcW w:w="7376" w:type="dxa"/>
            <w:shd w:val="clear" w:color="auto" w:fill="FFFFFF" w:themeFill="background1"/>
            <w:vAlign w:val="center"/>
          </w:tcPr>
          <w:p w:rsidR="00FB44E9" w:rsidRPr="00FB44E9" w:rsidRDefault="00FB44E9" w:rsidP="004C2DB7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B44E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час на класа;</w:t>
            </w:r>
            <w:r w:rsidRPr="00127F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B44E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клуб Кариера</w:t>
            </w:r>
            <w:r w:rsidR="00352FFA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.</w:t>
            </w:r>
          </w:p>
        </w:tc>
      </w:tr>
      <w:tr w:rsidR="00FB44E9" w:rsidRPr="00740B3F" w:rsidTr="00736253">
        <w:trPr>
          <w:trHeight w:val="1785"/>
          <w:jc w:val="center"/>
        </w:trPr>
        <w:tc>
          <w:tcPr>
            <w:tcW w:w="2497" w:type="dxa"/>
            <w:shd w:val="clear" w:color="auto" w:fill="FFFFFF" w:themeFill="background1"/>
            <w:vAlign w:val="center"/>
          </w:tcPr>
          <w:p w:rsidR="00FB44E9" w:rsidRPr="00FB44E9" w:rsidRDefault="00FB44E9" w:rsidP="004C2DB7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bg-BG"/>
              </w:rPr>
            </w:pPr>
            <w:r w:rsidRPr="00FB44E9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bg-BG"/>
              </w:rPr>
              <w:t>Подходящи инструменти</w:t>
            </w:r>
          </w:p>
          <w:p w:rsidR="00FB44E9" w:rsidRPr="00FB44E9" w:rsidRDefault="00FB44E9" w:rsidP="004C2DB7">
            <w:pPr>
              <w:spacing w:line="276" w:lineRule="auto"/>
              <w:jc w:val="right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bg-BG"/>
              </w:rPr>
            </w:pPr>
            <w:r w:rsidRPr="00FB44E9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bg-BG"/>
              </w:rPr>
              <w:t>и допълнителни ресурси:</w:t>
            </w:r>
          </w:p>
        </w:tc>
        <w:tc>
          <w:tcPr>
            <w:tcW w:w="7376" w:type="dxa"/>
            <w:shd w:val="clear" w:color="auto" w:fill="FFFFFF" w:themeFill="background1"/>
            <w:vAlign w:val="center"/>
          </w:tcPr>
          <w:p w:rsidR="0013578A" w:rsidRPr="006763C6" w:rsidRDefault="0013578A" w:rsidP="004C2DB7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  <w:p w:rsidR="0013578A" w:rsidRPr="00443EA0" w:rsidRDefault="0013578A" w:rsidP="007915C2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7915C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Интерактивни упражнени</w:t>
            </w:r>
            <w:r w:rsidR="00395BD3" w:rsidRPr="007915C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я</w:t>
            </w:r>
            <w:r w:rsidRPr="007915C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за 11. </w:t>
            </w:r>
            <w:r w:rsidR="00B85E96" w:rsidRPr="007915C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к</w:t>
            </w:r>
            <w:r w:rsidRPr="007915C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лас „</w:t>
            </w:r>
            <w:hyperlink r:id="rId7" w:history="1"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Професии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и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длъжности</w:t>
              </w:r>
              <w:proofErr w:type="spellEnd"/>
            </w:hyperlink>
            <w:r w:rsidRPr="007915C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“</w:t>
            </w:r>
            <w:r w:rsidR="00443EA0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</w:t>
            </w:r>
            <w:r w:rsidR="00443EA0" w:rsidRPr="007915C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и</w:t>
            </w:r>
            <w:r w:rsidR="00443EA0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„</w:t>
            </w:r>
            <w:hyperlink r:id="rId8" w:history="1">
              <w:proofErr w:type="spellStart"/>
              <w:r w:rsidR="00443EA0" w:rsidRPr="00317C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Как</w:t>
              </w:r>
              <w:proofErr w:type="spellEnd"/>
              <w:r w:rsidR="00443EA0" w:rsidRPr="00317C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443EA0" w:rsidRPr="00317C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да</w:t>
              </w:r>
              <w:proofErr w:type="spellEnd"/>
              <w:r w:rsidR="00443EA0" w:rsidRPr="00317C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443EA0" w:rsidRPr="00317C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постигна</w:t>
              </w:r>
              <w:proofErr w:type="spellEnd"/>
              <w:r w:rsidR="00443EA0" w:rsidRPr="00317C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443EA0" w:rsidRPr="00317C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целта</w:t>
              </w:r>
              <w:proofErr w:type="spellEnd"/>
              <w:r w:rsidR="00443EA0" w:rsidRPr="00317C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443EA0" w:rsidRPr="00317C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си</w:t>
              </w:r>
              <w:proofErr w:type="spellEnd"/>
              <w:r w:rsidR="00443EA0" w:rsidRPr="00317C87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?</w:t>
              </w:r>
            </w:hyperlink>
            <w:r w:rsidR="00443EA0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“; </w:t>
            </w:r>
          </w:p>
          <w:p w:rsidR="0013578A" w:rsidRPr="007915C2" w:rsidRDefault="00443EA0" w:rsidP="007915C2">
            <w:pPr>
              <w:spacing w:line="276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9" w:history="1">
              <w:proofErr w:type="spellStart"/>
              <w:r w:rsidR="0013578A"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Упражнение</w:t>
              </w:r>
              <w:proofErr w:type="spellEnd"/>
              <w:r w:rsidR="0013578A"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13578A"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за</w:t>
              </w:r>
              <w:proofErr w:type="spellEnd"/>
              <w:r w:rsidR="0013578A"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13578A"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мотивирани</w:t>
              </w:r>
              <w:proofErr w:type="spellEnd"/>
              <w:r w:rsidR="0013578A"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13578A"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умения</w:t>
              </w:r>
              <w:proofErr w:type="spellEnd"/>
              <w:r w:rsidR="0013578A"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и </w:t>
              </w:r>
              <w:proofErr w:type="spellStart"/>
              <w:r w:rsidR="0013578A"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способности</w:t>
              </w:r>
              <w:proofErr w:type="spellEnd"/>
              <w:r w:rsidR="0013578A"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bg-BG"/>
                </w:rPr>
                <w:t xml:space="preserve">; </w:t>
              </w:r>
              <w:r w:rsidR="0013578A"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</w:hyperlink>
          </w:p>
          <w:p w:rsidR="0013578A" w:rsidRPr="007915C2" w:rsidRDefault="0013578A" w:rsidP="007915C2">
            <w:pPr>
              <w:spacing w:line="276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r w:rsidRPr="007915C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Упражнение „</w:t>
            </w:r>
            <w:hyperlink r:id="rId10" w:history="1"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Моите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какво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искам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-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какво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мога</w:t>
              </w:r>
              <w:proofErr w:type="spellEnd"/>
            </w:hyperlink>
            <w:r w:rsidRPr="007915C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“</w:t>
            </w:r>
            <w:r w:rsidR="00070395" w:rsidRPr="007915C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; </w:t>
            </w:r>
          </w:p>
          <w:p w:rsidR="0013578A" w:rsidRPr="007915C2" w:rsidRDefault="0013578A" w:rsidP="007915C2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7915C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Упражнение „</w:t>
            </w:r>
            <w:hyperlink r:id="rId11" w:history="1"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Пет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основни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стъпки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за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професионален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успех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и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удовлетворение</w:t>
              </w:r>
              <w:proofErr w:type="spellEnd"/>
            </w:hyperlink>
            <w:r w:rsidRPr="007915C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“; </w:t>
            </w:r>
          </w:p>
          <w:p w:rsidR="0013578A" w:rsidRPr="007915C2" w:rsidRDefault="0013578A" w:rsidP="007915C2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7915C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Упражнение „</w:t>
            </w:r>
            <w:hyperlink r:id="rId12" w:history="1"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Моите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силни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и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слаби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страни</w:t>
              </w:r>
              <w:proofErr w:type="spellEnd"/>
            </w:hyperlink>
            <w:r w:rsidRPr="007915C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“; </w:t>
            </w:r>
          </w:p>
          <w:p w:rsidR="0013578A" w:rsidRPr="007915C2" w:rsidRDefault="0013578A" w:rsidP="007915C2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7915C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Упражнение „</w:t>
            </w:r>
            <w:hyperlink r:id="rId13" w:history="1"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Как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да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разпозная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моите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умения</w:t>
              </w:r>
              <w:proofErr w:type="spellEnd"/>
            </w:hyperlink>
            <w:r w:rsidRPr="007915C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“; </w:t>
            </w:r>
          </w:p>
          <w:p w:rsidR="0013578A" w:rsidRPr="007915C2" w:rsidRDefault="0013578A" w:rsidP="007915C2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7915C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Упражнение „</w:t>
            </w:r>
            <w:hyperlink r:id="rId14" w:history="1"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Дарби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и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таланти</w:t>
              </w:r>
              <w:proofErr w:type="spellEnd"/>
            </w:hyperlink>
            <w:r w:rsidRPr="007915C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“; </w:t>
            </w:r>
          </w:p>
          <w:p w:rsidR="0013578A" w:rsidRPr="007915C2" w:rsidRDefault="0013578A" w:rsidP="007915C2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7915C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Упражнение „</w:t>
            </w:r>
            <w:hyperlink r:id="rId15" w:history="1"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Ученическо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кариерно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портфолио</w:t>
              </w:r>
              <w:proofErr w:type="spellEnd"/>
            </w:hyperlink>
            <w:r w:rsidR="00BD4840" w:rsidRPr="007915C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“;</w:t>
            </w:r>
            <w:r w:rsidR="00070395" w:rsidRPr="007915C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</w:t>
            </w:r>
          </w:p>
          <w:p w:rsidR="00BD4840" w:rsidRPr="007915C2" w:rsidRDefault="00BD4840" w:rsidP="007915C2">
            <w:pPr>
              <w:spacing w:line="276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bg-BG"/>
              </w:rPr>
            </w:pPr>
            <w:r w:rsidRPr="007915C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Упражнение „</w:t>
            </w:r>
            <w:hyperlink r:id="rId16" w:history="1"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Умения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за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вземане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на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решение</w:t>
              </w:r>
              <w:proofErr w:type="spellEnd"/>
            </w:hyperlink>
            <w:r w:rsidRPr="007915C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“;</w:t>
            </w:r>
          </w:p>
          <w:p w:rsidR="00BD4840" w:rsidRPr="007915C2" w:rsidRDefault="00BD4840" w:rsidP="007915C2">
            <w:pPr>
              <w:spacing w:line="276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r w:rsidRPr="007915C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Упражнение „</w:t>
            </w:r>
            <w:hyperlink r:id="rId17" w:history="1"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Умения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за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кариерни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преходи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-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смяна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на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професия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,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работа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,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кариера</w:t>
              </w:r>
              <w:proofErr w:type="spellEnd"/>
            </w:hyperlink>
            <w:r w:rsidRPr="007915C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“;</w:t>
            </w:r>
          </w:p>
          <w:p w:rsidR="00BD4840" w:rsidRPr="007915C2" w:rsidRDefault="00BD4840" w:rsidP="007915C2">
            <w:pPr>
              <w:spacing w:line="276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r w:rsidRPr="007915C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Упражнение „</w:t>
            </w:r>
            <w:hyperlink r:id="rId18" w:history="1"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Умения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за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подготовка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на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документи</w:t>
              </w:r>
              <w:proofErr w:type="spellEnd"/>
            </w:hyperlink>
            <w:r w:rsidRPr="007915C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“;</w:t>
            </w:r>
          </w:p>
          <w:p w:rsidR="00BD4840" w:rsidRPr="007915C2" w:rsidRDefault="00BD4840" w:rsidP="007915C2">
            <w:pPr>
              <w:spacing w:line="276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r w:rsidRPr="007915C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Упражнение „</w:t>
            </w:r>
            <w:hyperlink r:id="rId19" w:history="1"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Умения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за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поемане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на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разумен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професионален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риск</w:t>
              </w:r>
              <w:proofErr w:type="spellEnd"/>
            </w:hyperlink>
            <w:r w:rsidRPr="007915C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“;</w:t>
            </w:r>
          </w:p>
          <w:p w:rsidR="00BD4840" w:rsidRPr="007915C2" w:rsidRDefault="00BD4840" w:rsidP="007915C2">
            <w:pPr>
              <w:spacing w:line="276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r w:rsidRPr="007915C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Упражнение „</w:t>
            </w:r>
            <w:hyperlink r:id="rId20" w:history="1"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Умения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за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събиране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на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информация</w:t>
              </w:r>
              <w:proofErr w:type="spellEnd"/>
            </w:hyperlink>
            <w:r w:rsidRPr="007915C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“;</w:t>
            </w:r>
          </w:p>
          <w:p w:rsidR="00BD4840" w:rsidRPr="007915C2" w:rsidRDefault="00BD4840" w:rsidP="007915C2">
            <w:pPr>
              <w:spacing w:line="276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r w:rsidRPr="007915C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Упражнение „</w:t>
            </w:r>
            <w:hyperlink r:id="rId21" w:history="1"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Умения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за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сътрудничество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и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гъвкавост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в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организацията</w:t>
              </w:r>
              <w:proofErr w:type="spellEnd"/>
            </w:hyperlink>
            <w:r w:rsidRPr="007915C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“;</w:t>
            </w:r>
          </w:p>
          <w:p w:rsidR="00BD4840" w:rsidRPr="007915C2" w:rsidRDefault="00BD4840" w:rsidP="007915C2">
            <w:pPr>
              <w:spacing w:line="276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bg-BG"/>
              </w:rPr>
            </w:pPr>
            <w:r w:rsidRPr="007915C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Упражнение „</w:t>
            </w:r>
            <w:hyperlink r:id="rId22" w:history="1"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Умения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за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учене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(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въпросник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за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стил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на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познавателна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дейност</w:t>
              </w:r>
              <w:proofErr w:type="spellEnd"/>
              <w:r w:rsidRPr="007915C2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)</w:t>
              </w:r>
            </w:hyperlink>
            <w:bookmarkStart w:id="0" w:name="_GoBack"/>
            <w:bookmarkEnd w:id="0"/>
            <w:r w:rsidRPr="007915C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“</w:t>
            </w:r>
            <w:r w:rsidR="007915C2" w:rsidRPr="007915C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</w:t>
            </w:r>
            <w:r w:rsidRPr="007915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и др.</w:t>
            </w:r>
          </w:p>
          <w:p w:rsidR="00FB44E9" w:rsidRPr="00127FC7" w:rsidRDefault="00FB44E9" w:rsidP="00127FC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</w:tr>
    </w:tbl>
    <w:p w:rsidR="005777EF" w:rsidRPr="005777EF" w:rsidRDefault="005777EF">
      <w:pPr>
        <w:rPr>
          <w:lang w:val="ru-RU"/>
        </w:rPr>
      </w:pPr>
    </w:p>
    <w:sectPr w:rsidR="005777EF" w:rsidRPr="005777EF" w:rsidSect="00E17A04">
      <w:headerReference w:type="default" r:id="rId23"/>
      <w:pgSz w:w="11906" w:h="16838"/>
      <w:pgMar w:top="222" w:right="926" w:bottom="1417" w:left="1260" w:header="283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0441" w:rsidRDefault="008C0441" w:rsidP="00E17A04">
      <w:pPr>
        <w:spacing w:after="0" w:line="240" w:lineRule="auto"/>
      </w:pPr>
      <w:r>
        <w:separator/>
      </w:r>
    </w:p>
  </w:endnote>
  <w:endnote w:type="continuationSeparator" w:id="0">
    <w:p w:rsidR="008C0441" w:rsidRDefault="008C0441" w:rsidP="00E17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0441" w:rsidRDefault="008C0441" w:rsidP="00E17A04">
      <w:pPr>
        <w:spacing w:after="0" w:line="240" w:lineRule="auto"/>
      </w:pPr>
      <w:r>
        <w:separator/>
      </w:r>
    </w:p>
  </w:footnote>
  <w:footnote w:type="continuationSeparator" w:id="0">
    <w:p w:rsidR="008C0441" w:rsidRDefault="008C0441" w:rsidP="00E17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A04" w:rsidRDefault="00E17A04" w:rsidP="00E17A04">
    <w:pPr>
      <w:pStyle w:val="Header"/>
      <w:tabs>
        <w:tab w:val="clear" w:pos="4536"/>
        <w:tab w:val="center" w:pos="5040"/>
      </w:tabs>
    </w:pPr>
  </w:p>
  <w:p w:rsidR="00E17A04" w:rsidRDefault="00E17A0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A04"/>
    <w:rsid w:val="00070395"/>
    <w:rsid w:val="000E7156"/>
    <w:rsid w:val="00127FC7"/>
    <w:rsid w:val="0013578A"/>
    <w:rsid w:val="00170B9C"/>
    <w:rsid w:val="00174E11"/>
    <w:rsid w:val="001E2A75"/>
    <w:rsid w:val="00280651"/>
    <w:rsid w:val="00322B51"/>
    <w:rsid w:val="003268BD"/>
    <w:rsid w:val="00352FFA"/>
    <w:rsid w:val="00395BD3"/>
    <w:rsid w:val="00443EA0"/>
    <w:rsid w:val="004640C0"/>
    <w:rsid w:val="004979E9"/>
    <w:rsid w:val="004C1625"/>
    <w:rsid w:val="005777EF"/>
    <w:rsid w:val="005B17EF"/>
    <w:rsid w:val="005C7813"/>
    <w:rsid w:val="005E1E07"/>
    <w:rsid w:val="006209AA"/>
    <w:rsid w:val="00644673"/>
    <w:rsid w:val="006603AF"/>
    <w:rsid w:val="006763C6"/>
    <w:rsid w:val="007915C2"/>
    <w:rsid w:val="00815EC2"/>
    <w:rsid w:val="00864E70"/>
    <w:rsid w:val="008B06F6"/>
    <w:rsid w:val="008C0441"/>
    <w:rsid w:val="00937A73"/>
    <w:rsid w:val="00A266B1"/>
    <w:rsid w:val="00A95231"/>
    <w:rsid w:val="00AC421F"/>
    <w:rsid w:val="00B344CE"/>
    <w:rsid w:val="00B85E96"/>
    <w:rsid w:val="00B87850"/>
    <w:rsid w:val="00BD4840"/>
    <w:rsid w:val="00C70869"/>
    <w:rsid w:val="00C96D45"/>
    <w:rsid w:val="00D65CA7"/>
    <w:rsid w:val="00DE165C"/>
    <w:rsid w:val="00E17A04"/>
    <w:rsid w:val="00E549B3"/>
    <w:rsid w:val="00E76F53"/>
    <w:rsid w:val="00EE136A"/>
    <w:rsid w:val="00F22379"/>
    <w:rsid w:val="00FB44E9"/>
    <w:rsid w:val="00FD05F2"/>
    <w:rsid w:val="00FF2FA3"/>
    <w:rsid w:val="00FF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docId w15:val="{625765D9-8AD2-4429-8914-B1492FC66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7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7A04"/>
  </w:style>
  <w:style w:type="paragraph" w:styleId="Footer">
    <w:name w:val="footer"/>
    <w:basedOn w:val="Normal"/>
    <w:link w:val="FooterChar"/>
    <w:uiPriority w:val="99"/>
    <w:semiHidden/>
    <w:unhideWhenUsed/>
    <w:rsid w:val="00E17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7A04"/>
  </w:style>
  <w:style w:type="paragraph" w:styleId="BalloonText">
    <w:name w:val="Balloon Text"/>
    <w:basedOn w:val="Normal"/>
    <w:link w:val="BalloonTextChar"/>
    <w:uiPriority w:val="99"/>
    <w:semiHidden/>
    <w:unhideWhenUsed/>
    <w:rsid w:val="00E17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7A0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17A0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74E1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27F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04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rientirane.mon.bg/upr_files/11klas/11-4-1/" TargetMode="External"/><Relationship Id="rId13" Type="http://schemas.openxmlformats.org/officeDocument/2006/relationships/hyperlink" Target="http://orientirane.mon.bg/programa/8.pdf" TargetMode="External"/><Relationship Id="rId18" Type="http://schemas.openxmlformats.org/officeDocument/2006/relationships/hyperlink" Target="http://orientirane.mon.bg/naruchnik/20.pd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orientirane.mon.bg/naruchnik/22.pdf" TargetMode="External"/><Relationship Id="rId7" Type="http://schemas.openxmlformats.org/officeDocument/2006/relationships/hyperlink" Target="http://orientirane.mon.bg/upr_files/11klas/11-1-1/" TargetMode="External"/><Relationship Id="rId12" Type="http://schemas.openxmlformats.org/officeDocument/2006/relationships/hyperlink" Target="http://orientirane.mon.bg/programa/25.pdf" TargetMode="External"/><Relationship Id="rId17" Type="http://schemas.openxmlformats.org/officeDocument/2006/relationships/hyperlink" Target="http://orientirane.mon.bg/naruchnik/19.pdf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orientirane.mon.bg/naruchnik/24.pdf" TargetMode="External"/><Relationship Id="rId20" Type="http://schemas.openxmlformats.org/officeDocument/2006/relationships/hyperlink" Target="http://orientirane.mon.bg/naruchnik/25.pdf" TargetMode="Externa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11" Type="http://schemas.openxmlformats.org/officeDocument/2006/relationships/hyperlink" Target="http://orientirane.mon.bg/naruchnik/12.pdf" TargetMode="Externa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://orientirane.mon.bg/naruchnik/18.pdf" TargetMode="External"/><Relationship Id="rId23" Type="http://schemas.openxmlformats.org/officeDocument/2006/relationships/header" Target="header1.xml"/><Relationship Id="rId10" Type="http://schemas.openxmlformats.org/officeDocument/2006/relationships/hyperlink" Target="http://orientirane.mon.bg/naruchnik/30.pdf" TargetMode="External"/><Relationship Id="rId19" Type="http://schemas.openxmlformats.org/officeDocument/2006/relationships/hyperlink" Target="http://orientirane.mon.bg/naruchnik/21.pdf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orientirane.mon.bg/naruchnik/32.pdf" TargetMode="External"/><Relationship Id="rId14" Type="http://schemas.openxmlformats.org/officeDocument/2006/relationships/hyperlink" Target="http://orientirane.mon.bg/naruchnik/2.pdf" TargetMode="External"/><Relationship Id="rId22" Type="http://schemas.openxmlformats.org/officeDocument/2006/relationships/hyperlink" Target="http://orientirane.mon.bg/naruchnik/2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userr</cp:lastModifiedBy>
  <cp:revision>14</cp:revision>
  <cp:lastPrinted>2017-09-24T16:53:00Z</cp:lastPrinted>
  <dcterms:created xsi:type="dcterms:W3CDTF">2017-09-20T13:37:00Z</dcterms:created>
  <dcterms:modified xsi:type="dcterms:W3CDTF">2017-09-24T16:53:00Z</dcterms:modified>
</cp:coreProperties>
</file>